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B0C1" w14:textId="3162C06B" w:rsidR="00807A6A" w:rsidRDefault="00A03E2F" w:rsidP="00AD42E8">
      <w:pPr>
        <w:tabs>
          <w:tab w:val="left" w:pos="3495"/>
        </w:tabs>
        <w:jc w:val="both"/>
      </w:pPr>
      <w:r>
        <w:rPr>
          <w:b/>
          <w:u w:val="single"/>
        </w:rPr>
        <w:t>Overview</w:t>
      </w:r>
    </w:p>
    <w:p w14:paraId="3334FFF3" w14:textId="0E7F1A5E" w:rsidR="000D0520" w:rsidRDefault="00807A6A" w:rsidP="00AD42E8">
      <w:pPr>
        <w:tabs>
          <w:tab w:val="left" w:pos="3495"/>
        </w:tabs>
        <w:jc w:val="both"/>
      </w:pPr>
      <w:r>
        <w:t xml:space="preserve">This is a wonderful opportunity to join a </w:t>
      </w:r>
      <w:r w:rsidR="006E0014">
        <w:t xml:space="preserve">friendly and </w:t>
      </w:r>
      <w:r>
        <w:t>superb team</w:t>
      </w:r>
      <w:r w:rsidR="00512EA7">
        <w:t xml:space="preserve">, who manage both Innovation Centre and Bee House on Milton Park. </w:t>
      </w:r>
      <w:r w:rsidR="009A0B57">
        <w:t>Our team are experts at delivering outstanding customer service, so we are looking for someone who can share our enthusiasm and</w:t>
      </w:r>
      <w:r w:rsidR="00770387">
        <w:t xml:space="preserve"> passion.</w:t>
      </w:r>
    </w:p>
    <w:p w14:paraId="6ED87FF0" w14:textId="2B9F5295" w:rsidR="00D352E3" w:rsidRDefault="00A03E2F" w:rsidP="0016599A">
      <w:pPr>
        <w:tabs>
          <w:tab w:val="left" w:pos="3495"/>
        </w:tabs>
        <w:jc w:val="both"/>
      </w:pPr>
      <w:r>
        <w:t xml:space="preserve">The main </w:t>
      </w:r>
      <w:r w:rsidR="00B959C5">
        <w:t xml:space="preserve">purpose </w:t>
      </w:r>
      <w:r w:rsidR="006348D8">
        <w:t xml:space="preserve">of the role is to </w:t>
      </w:r>
      <w:r w:rsidR="00770387">
        <w:t>act as</w:t>
      </w:r>
      <w:r w:rsidR="008C6C38">
        <w:t xml:space="preserve"> the first point of contact </w:t>
      </w:r>
      <w:r w:rsidR="0048587B">
        <w:t xml:space="preserve">for all occupiers, visitors, callers and service partners. </w:t>
      </w:r>
      <w:r w:rsidR="0016599A">
        <w:t>Deliver</w:t>
      </w:r>
      <w:r w:rsidR="00453925">
        <w:t>ing</w:t>
      </w:r>
      <w:r w:rsidR="0016599A">
        <w:t xml:space="preserve"> a warm </w:t>
      </w:r>
      <w:r w:rsidR="004B71F7">
        <w:t>welcome to</w:t>
      </w:r>
      <w:r w:rsidR="001A0409">
        <w:t xml:space="preserve"> </w:t>
      </w:r>
      <w:r w:rsidR="007E52F5">
        <w:t>all, help</w:t>
      </w:r>
      <w:r w:rsidR="00453925">
        <w:t>ing</w:t>
      </w:r>
      <w:r w:rsidR="007E52F5">
        <w:t xml:space="preserve"> where possible or </w:t>
      </w:r>
      <w:r w:rsidR="001A0409">
        <w:t>direct</w:t>
      </w:r>
      <w:r w:rsidR="00453925">
        <w:t>ing</w:t>
      </w:r>
      <w:r w:rsidR="001A0409">
        <w:t xml:space="preserve"> them appropriately. </w:t>
      </w:r>
      <w:r w:rsidR="004B09F0">
        <w:t>The other key element to the role is taking a lead on the meeting and event management</w:t>
      </w:r>
      <w:r w:rsidR="00584B33">
        <w:t xml:space="preserve">. </w:t>
      </w:r>
    </w:p>
    <w:p w14:paraId="037741DB" w14:textId="77777777" w:rsidR="000D0520" w:rsidRPr="00614397" w:rsidRDefault="00AE1EF7" w:rsidP="00F5706D">
      <w:pPr>
        <w:jc w:val="both"/>
        <w:rPr>
          <w:b/>
          <w:u w:val="single"/>
        </w:rPr>
      </w:pPr>
      <w:r>
        <w:rPr>
          <w:b/>
          <w:u w:val="single"/>
        </w:rPr>
        <w:t>Responsibilities</w:t>
      </w:r>
    </w:p>
    <w:p w14:paraId="4183F063" w14:textId="75CE654E" w:rsidR="003F0D5A" w:rsidRDefault="003F0D5A" w:rsidP="003F0D5A">
      <w:pPr>
        <w:pStyle w:val="ListParagraph"/>
        <w:numPr>
          <w:ilvl w:val="0"/>
          <w:numId w:val="17"/>
        </w:numPr>
        <w:spacing w:after="160" w:line="256" w:lineRule="auto"/>
      </w:pPr>
      <w:r>
        <w:t>Taking pride in the reception look, feel and service.</w:t>
      </w:r>
    </w:p>
    <w:p w14:paraId="41A5285E" w14:textId="407376FB" w:rsidR="0024078E" w:rsidRPr="0024078E" w:rsidRDefault="0024078E" w:rsidP="0024078E">
      <w:pPr>
        <w:pStyle w:val="ListParagraph"/>
        <w:numPr>
          <w:ilvl w:val="0"/>
          <w:numId w:val="17"/>
        </w:numPr>
        <w:spacing w:after="160" w:line="256" w:lineRule="auto"/>
        <w:rPr>
          <w:rFonts w:asciiTheme="minorHAnsi" w:hAnsiTheme="minorHAnsi"/>
        </w:rPr>
      </w:pPr>
      <w:r>
        <w:t>Ensure visitors are appropriately signed in and check out of the building</w:t>
      </w:r>
      <w:r w:rsidR="00FE6E9E">
        <w:t>.</w:t>
      </w:r>
    </w:p>
    <w:p w14:paraId="0013F803" w14:textId="16C08D7A" w:rsidR="00205305" w:rsidRDefault="00205305" w:rsidP="00205305">
      <w:pPr>
        <w:pStyle w:val="ListParagraph"/>
        <w:numPr>
          <w:ilvl w:val="0"/>
          <w:numId w:val="17"/>
        </w:numPr>
        <w:spacing w:after="160" w:line="256" w:lineRule="auto"/>
      </w:pPr>
      <w:r>
        <w:t>Deliver exceptional customer service when dealing with all enquires</w:t>
      </w:r>
      <w:r w:rsidR="00FE6E9E">
        <w:t>.</w:t>
      </w:r>
    </w:p>
    <w:p w14:paraId="191E4802" w14:textId="74003BC3" w:rsidR="00205305" w:rsidRDefault="00205305" w:rsidP="00205305">
      <w:pPr>
        <w:pStyle w:val="ListParagraph"/>
        <w:numPr>
          <w:ilvl w:val="0"/>
          <w:numId w:val="17"/>
        </w:numPr>
        <w:spacing w:after="160" w:line="256" w:lineRule="auto"/>
      </w:pPr>
      <w:r>
        <w:t>Answer a high volume of calls on behalf of a number of occupiers and route the calls accordingly</w:t>
      </w:r>
      <w:r w:rsidR="00FE6E9E">
        <w:t>.</w:t>
      </w:r>
    </w:p>
    <w:p w14:paraId="39BD420E" w14:textId="48019BC1" w:rsidR="00205305" w:rsidRDefault="00205305" w:rsidP="00205305">
      <w:pPr>
        <w:pStyle w:val="ListParagraph"/>
        <w:numPr>
          <w:ilvl w:val="0"/>
          <w:numId w:val="17"/>
        </w:numPr>
        <w:spacing w:after="160" w:line="256" w:lineRule="auto"/>
      </w:pPr>
      <w:r>
        <w:t>Accept and sort the building mail and parcels</w:t>
      </w:r>
      <w:r w:rsidR="00FE6E9E">
        <w:t>.</w:t>
      </w:r>
    </w:p>
    <w:p w14:paraId="5293ADFE" w14:textId="22353097" w:rsidR="003F0D5A" w:rsidRDefault="003F0D5A" w:rsidP="00205305">
      <w:pPr>
        <w:pStyle w:val="ListParagraph"/>
        <w:numPr>
          <w:ilvl w:val="0"/>
          <w:numId w:val="17"/>
        </w:numPr>
        <w:spacing w:after="160" w:line="256" w:lineRule="auto"/>
      </w:pPr>
      <w:r>
        <w:t>Manage the post room</w:t>
      </w:r>
      <w:r w:rsidR="00BA5541">
        <w:t xml:space="preserve">. </w:t>
      </w:r>
    </w:p>
    <w:p w14:paraId="3A1F21D7" w14:textId="0A4DA651" w:rsidR="007A3487" w:rsidRDefault="007A3487" w:rsidP="00205305">
      <w:pPr>
        <w:pStyle w:val="ListParagraph"/>
        <w:numPr>
          <w:ilvl w:val="0"/>
          <w:numId w:val="17"/>
        </w:numPr>
        <w:spacing w:after="160" w:line="256" w:lineRule="auto"/>
      </w:pPr>
      <w:r>
        <w:t>Issue parking permits</w:t>
      </w:r>
      <w:r w:rsidR="00FE6E9E">
        <w:t>.</w:t>
      </w:r>
    </w:p>
    <w:p w14:paraId="2C9BE59A" w14:textId="6FB63448" w:rsidR="00205305" w:rsidRDefault="00453925" w:rsidP="00205305">
      <w:pPr>
        <w:pStyle w:val="ListParagraph"/>
        <w:numPr>
          <w:ilvl w:val="0"/>
          <w:numId w:val="17"/>
        </w:numPr>
        <w:spacing w:after="160" w:line="256" w:lineRule="auto"/>
      </w:pPr>
      <w:r>
        <w:t>Open and shut the Centre</w:t>
      </w:r>
      <w:r w:rsidR="00D60872">
        <w:t>.</w:t>
      </w:r>
    </w:p>
    <w:p w14:paraId="73C41664" w14:textId="5E1ABCCE" w:rsidR="00205305" w:rsidRDefault="00D60872" w:rsidP="00205305">
      <w:pPr>
        <w:pStyle w:val="ListParagraph"/>
        <w:numPr>
          <w:ilvl w:val="0"/>
          <w:numId w:val="17"/>
        </w:numPr>
        <w:spacing w:after="160" w:line="256" w:lineRule="auto"/>
      </w:pPr>
      <w:r>
        <w:t>R</w:t>
      </w:r>
      <w:r w:rsidR="00205305">
        <w:t xml:space="preserve">un the meeting room and conferencing </w:t>
      </w:r>
      <w:r>
        <w:t>facility</w:t>
      </w:r>
    </w:p>
    <w:p w14:paraId="449BE52D" w14:textId="42CA086C" w:rsidR="00205305" w:rsidRDefault="00205305" w:rsidP="00205305">
      <w:pPr>
        <w:pStyle w:val="ListParagraph"/>
        <w:numPr>
          <w:ilvl w:val="1"/>
          <w:numId w:val="17"/>
        </w:numPr>
        <w:spacing w:after="160" w:line="256" w:lineRule="auto"/>
      </w:pPr>
      <w:r>
        <w:t>Deal with enquiries by checking availability and answering any questions</w:t>
      </w:r>
      <w:r w:rsidR="00F3105C">
        <w:t>.</w:t>
      </w:r>
    </w:p>
    <w:p w14:paraId="2BB3CA16" w14:textId="5BB1EC0D" w:rsidR="00205305" w:rsidRDefault="00205305" w:rsidP="00205305">
      <w:pPr>
        <w:pStyle w:val="ListParagraph"/>
        <w:numPr>
          <w:ilvl w:val="1"/>
          <w:numId w:val="17"/>
        </w:numPr>
        <w:spacing w:after="160" w:line="256" w:lineRule="auto"/>
      </w:pPr>
      <w:r>
        <w:t>Completing bookings</w:t>
      </w:r>
      <w:r w:rsidR="007A3487">
        <w:t>,</w:t>
      </w:r>
      <w:r>
        <w:t xml:space="preserve"> sen</w:t>
      </w:r>
      <w:r w:rsidR="007A3487">
        <w:t>d</w:t>
      </w:r>
      <w:r>
        <w:t xml:space="preserve"> confirmations</w:t>
      </w:r>
      <w:r w:rsidR="007A3487">
        <w:t xml:space="preserve"> and take payments</w:t>
      </w:r>
      <w:r w:rsidR="00F3105C">
        <w:t>.</w:t>
      </w:r>
    </w:p>
    <w:p w14:paraId="2B5C868F" w14:textId="22F81204" w:rsidR="00205305" w:rsidRDefault="00205305" w:rsidP="00205305">
      <w:pPr>
        <w:pStyle w:val="ListParagraph"/>
        <w:numPr>
          <w:ilvl w:val="1"/>
          <w:numId w:val="17"/>
        </w:numPr>
        <w:spacing w:after="160" w:line="256" w:lineRule="auto"/>
      </w:pPr>
      <w:r>
        <w:t xml:space="preserve">Manage additional requests such as </w:t>
      </w:r>
      <w:r w:rsidR="003F0D5A">
        <w:t>video conferencing</w:t>
      </w:r>
      <w:r>
        <w:t>, catering and room layouts</w:t>
      </w:r>
      <w:r w:rsidR="00F3105C">
        <w:t>.</w:t>
      </w:r>
    </w:p>
    <w:p w14:paraId="17A2EA41" w14:textId="7DF6C175" w:rsidR="00205305" w:rsidRDefault="00205305" w:rsidP="00205305">
      <w:pPr>
        <w:pStyle w:val="ListParagraph"/>
        <w:numPr>
          <w:ilvl w:val="1"/>
          <w:numId w:val="17"/>
        </w:numPr>
        <w:spacing w:after="160" w:line="256" w:lineRule="auto"/>
      </w:pPr>
      <w:r>
        <w:t xml:space="preserve">Setting up </w:t>
      </w:r>
      <w:r w:rsidR="002F303F">
        <w:t xml:space="preserve">and clearing </w:t>
      </w:r>
      <w:r>
        <w:t>all rooms</w:t>
      </w:r>
      <w:r w:rsidR="003F0D5A">
        <w:t xml:space="preserve">. </w:t>
      </w:r>
    </w:p>
    <w:p w14:paraId="3197F751" w14:textId="6C8A0FFC" w:rsidR="00B26155" w:rsidRDefault="00205305" w:rsidP="00205305">
      <w:pPr>
        <w:pStyle w:val="ListParagraph"/>
        <w:numPr>
          <w:ilvl w:val="1"/>
          <w:numId w:val="17"/>
        </w:numPr>
        <w:spacing w:after="160" w:line="256" w:lineRule="auto"/>
      </w:pPr>
      <w:r>
        <w:t>Finalising the costs ready for billing</w:t>
      </w:r>
      <w:r w:rsidR="002F303F">
        <w:t>.</w:t>
      </w:r>
    </w:p>
    <w:p w14:paraId="2FE331C0" w14:textId="0F5EE008" w:rsidR="007A3487" w:rsidRDefault="00785806" w:rsidP="007A3487">
      <w:pPr>
        <w:pStyle w:val="ListParagraph"/>
        <w:numPr>
          <w:ilvl w:val="0"/>
          <w:numId w:val="17"/>
        </w:numPr>
        <w:spacing w:after="160" w:line="256" w:lineRule="auto"/>
      </w:pPr>
      <w:r>
        <w:t>Participate in the</w:t>
      </w:r>
      <w:r w:rsidR="007A3487">
        <w:t xml:space="preserve"> running</w:t>
      </w:r>
      <w:r>
        <w:t xml:space="preserve"> of</w:t>
      </w:r>
      <w:r w:rsidR="007A3487">
        <w:t xml:space="preserve"> fire drills</w:t>
      </w:r>
      <w:r w:rsidR="00584B33">
        <w:t>.</w:t>
      </w:r>
    </w:p>
    <w:p w14:paraId="5617510E" w14:textId="47146EB3" w:rsidR="003F0D5A" w:rsidRDefault="003F0D5A" w:rsidP="007A3487">
      <w:pPr>
        <w:pStyle w:val="ListParagraph"/>
        <w:numPr>
          <w:ilvl w:val="0"/>
          <w:numId w:val="17"/>
        </w:numPr>
        <w:spacing w:after="160" w:line="256" w:lineRule="auto"/>
      </w:pPr>
      <w:r>
        <w:t xml:space="preserve">Looking out for hazards. </w:t>
      </w:r>
    </w:p>
    <w:p w14:paraId="0D318628" w14:textId="36104EC3" w:rsidR="00B63BBA" w:rsidRPr="00205305" w:rsidRDefault="00B63BBA" w:rsidP="007A3487">
      <w:pPr>
        <w:pStyle w:val="ListParagraph"/>
        <w:numPr>
          <w:ilvl w:val="0"/>
          <w:numId w:val="17"/>
        </w:numPr>
        <w:spacing w:after="160" w:line="256" w:lineRule="auto"/>
      </w:pPr>
      <w:r>
        <w:t>Enforcing policies and procedures.</w:t>
      </w:r>
    </w:p>
    <w:p w14:paraId="2DF79952" w14:textId="77777777" w:rsidR="00794E2F" w:rsidRDefault="00794E2F" w:rsidP="00F5706D">
      <w:pPr>
        <w:jc w:val="both"/>
        <w:rPr>
          <w:b/>
          <w:u w:val="single"/>
        </w:rPr>
      </w:pPr>
      <w:r>
        <w:rPr>
          <w:b/>
          <w:u w:val="single"/>
        </w:rPr>
        <w:t xml:space="preserve">Person Specification </w:t>
      </w:r>
    </w:p>
    <w:p w14:paraId="0EC1AFCA" w14:textId="7E93540A" w:rsidR="00EA1A43" w:rsidRPr="00794E2F" w:rsidRDefault="00891550" w:rsidP="00D02DA4">
      <w:pPr>
        <w:spacing w:after="0" w:line="240" w:lineRule="auto"/>
        <w:jc w:val="both"/>
      </w:pPr>
      <w:r>
        <w:t xml:space="preserve">We believe in recruiting </w:t>
      </w:r>
      <w:r w:rsidR="00FB242F">
        <w:t xml:space="preserve">for personality and training for skill, so we are looking for the right person with the right attitude and interpersonal skills. </w:t>
      </w:r>
    </w:p>
    <w:p w14:paraId="3781996C" w14:textId="6DCF7F80" w:rsidR="00CE309B" w:rsidRPr="00CE309B" w:rsidRDefault="00205305" w:rsidP="00CE309B">
      <w:pPr>
        <w:numPr>
          <w:ilvl w:val="0"/>
          <w:numId w:val="13"/>
        </w:numPr>
        <w:spacing w:after="0" w:line="240" w:lineRule="auto"/>
        <w:jc w:val="both"/>
      </w:pPr>
      <w:r>
        <w:t xml:space="preserve">Excellent </w:t>
      </w:r>
      <w:r w:rsidR="00BA5541">
        <w:t>c</w:t>
      </w:r>
      <w:r>
        <w:t xml:space="preserve">ustomer </w:t>
      </w:r>
      <w:r w:rsidR="0048644D">
        <w:t>s</w:t>
      </w:r>
      <w:r>
        <w:t xml:space="preserve">ervice skills </w:t>
      </w:r>
    </w:p>
    <w:p w14:paraId="7D95E427" w14:textId="77777777" w:rsidR="0048644D" w:rsidRDefault="00EA1A43" w:rsidP="009A1CD3">
      <w:pPr>
        <w:numPr>
          <w:ilvl w:val="0"/>
          <w:numId w:val="13"/>
        </w:numPr>
        <w:spacing w:after="0" w:line="240" w:lineRule="auto"/>
        <w:ind w:left="357" w:hanging="357"/>
        <w:jc w:val="both"/>
      </w:pPr>
      <w:r w:rsidRPr="00614397">
        <w:t>Excellent org</w:t>
      </w:r>
      <w:r w:rsidR="009A1CD3" w:rsidRPr="00614397">
        <w:t>anisational and time management</w:t>
      </w:r>
    </w:p>
    <w:p w14:paraId="01E79131" w14:textId="35F6C8EC" w:rsidR="00EA1A43" w:rsidRPr="00614397" w:rsidRDefault="0048644D" w:rsidP="009A1CD3">
      <w:pPr>
        <w:numPr>
          <w:ilvl w:val="0"/>
          <w:numId w:val="13"/>
        </w:numPr>
        <w:spacing w:after="0" w:line="240" w:lineRule="auto"/>
        <w:ind w:left="357" w:hanging="357"/>
        <w:jc w:val="both"/>
      </w:pPr>
      <w:r>
        <w:t>A</w:t>
      </w:r>
      <w:r w:rsidR="00EA1A43" w:rsidRPr="00614397">
        <w:t xml:space="preserve">ble to </w:t>
      </w:r>
      <w:r w:rsidR="009A1CD3" w:rsidRPr="00614397">
        <w:t xml:space="preserve">respond in </w:t>
      </w:r>
      <w:r w:rsidR="00B26155">
        <w:t>a timely manner</w:t>
      </w:r>
      <w:r w:rsidR="00EA1A43" w:rsidRPr="00614397">
        <w:t>.</w:t>
      </w:r>
    </w:p>
    <w:p w14:paraId="0C418B9B" w14:textId="42A6207B" w:rsidR="00EA1A43" w:rsidRPr="00614397" w:rsidRDefault="00EA1A43" w:rsidP="00F5706D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00614397">
        <w:t>Excellent interpersonal and communication skills able to effectively communicate at all levels</w:t>
      </w:r>
      <w:r w:rsidR="004936A6">
        <w:t>.</w:t>
      </w:r>
    </w:p>
    <w:p w14:paraId="49955E19" w14:textId="77777777" w:rsidR="00EA1A43" w:rsidRDefault="00EA1A43" w:rsidP="00F5706D">
      <w:pPr>
        <w:numPr>
          <w:ilvl w:val="0"/>
          <w:numId w:val="9"/>
        </w:numPr>
        <w:spacing w:after="0" w:line="240" w:lineRule="auto"/>
        <w:ind w:left="357" w:hanging="357"/>
        <w:jc w:val="both"/>
      </w:pPr>
      <w:r w:rsidRPr="00614397">
        <w:t xml:space="preserve">Willingness to adopt a flexible approach to working patterns </w:t>
      </w:r>
      <w:r w:rsidR="00166274" w:rsidRPr="00614397">
        <w:t>to</w:t>
      </w:r>
      <w:r w:rsidRPr="00614397">
        <w:t xml:space="preserve"> respond to the changing needs of </w:t>
      </w:r>
      <w:r w:rsidR="002912DC">
        <w:t>the Centre</w:t>
      </w:r>
      <w:r w:rsidRPr="00614397">
        <w:t>.</w:t>
      </w:r>
    </w:p>
    <w:p w14:paraId="0247C60B" w14:textId="77777777" w:rsidR="00C812B6" w:rsidRDefault="00C812B6" w:rsidP="00F5706D">
      <w:pPr>
        <w:numPr>
          <w:ilvl w:val="0"/>
          <w:numId w:val="9"/>
        </w:numPr>
        <w:spacing w:after="0" w:line="240" w:lineRule="auto"/>
        <w:ind w:left="357" w:hanging="357"/>
        <w:jc w:val="both"/>
      </w:pPr>
      <w:r>
        <w:t>Good IT skills</w:t>
      </w:r>
      <w:r w:rsidR="00166274">
        <w:t>,</w:t>
      </w:r>
      <w:r>
        <w:t xml:space="preserve"> </w:t>
      </w:r>
      <w:r w:rsidR="00BC6670">
        <w:t xml:space="preserve">in particular Microsoft </w:t>
      </w:r>
      <w:r w:rsidR="00332E6E">
        <w:t>Outlook, Word and</w:t>
      </w:r>
      <w:r>
        <w:t xml:space="preserve"> Excel</w:t>
      </w:r>
      <w:r w:rsidR="00332E6E">
        <w:t>.</w:t>
      </w:r>
    </w:p>
    <w:p w14:paraId="16854920" w14:textId="77777777" w:rsidR="00332E6E" w:rsidRDefault="00332E6E" w:rsidP="00B26155">
      <w:pPr>
        <w:spacing w:after="160" w:line="259" w:lineRule="auto"/>
        <w:rPr>
          <w:rFonts w:eastAsia="Calibri"/>
        </w:rPr>
      </w:pPr>
    </w:p>
    <w:p w14:paraId="1252FBCA" w14:textId="5228A125" w:rsidR="00B26155" w:rsidRDefault="00B26155" w:rsidP="00B26155">
      <w:pPr>
        <w:spacing w:after="160" w:line="259" w:lineRule="auto"/>
        <w:rPr>
          <w:rFonts w:eastAsia="Calibri"/>
        </w:rPr>
      </w:pPr>
      <w:r w:rsidRPr="00B26155">
        <w:rPr>
          <w:rFonts w:eastAsia="Calibri"/>
        </w:rPr>
        <w:lastRenderedPageBreak/>
        <w:t>This</w:t>
      </w:r>
      <w:r w:rsidR="00525553">
        <w:rPr>
          <w:rFonts w:eastAsia="Calibri"/>
        </w:rPr>
        <w:t xml:space="preserve"> is a </w:t>
      </w:r>
      <w:r w:rsidR="00057795">
        <w:rPr>
          <w:rFonts w:eastAsia="Calibri"/>
        </w:rPr>
        <w:t>full</w:t>
      </w:r>
      <w:r w:rsidR="00205305">
        <w:rPr>
          <w:rFonts w:eastAsia="Calibri"/>
        </w:rPr>
        <w:t>-time</w:t>
      </w:r>
      <w:r w:rsidR="00525553">
        <w:rPr>
          <w:rFonts w:eastAsia="Calibri"/>
        </w:rPr>
        <w:t xml:space="preserve"> position working </w:t>
      </w:r>
      <w:r w:rsidR="00057795">
        <w:rPr>
          <w:rFonts w:eastAsia="Calibri"/>
        </w:rPr>
        <w:t>37.5</w:t>
      </w:r>
      <w:r w:rsidR="00525553">
        <w:rPr>
          <w:rFonts w:eastAsia="Calibri"/>
        </w:rPr>
        <w:t xml:space="preserve"> hours per week, Monday to Friday </w:t>
      </w:r>
      <w:r w:rsidR="0024078E">
        <w:rPr>
          <w:rFonts w:eastAsia="Calibri"/>
        </w:rPr>
        <w:t>08</w:t>
      </w:r>
      <w:r w:rsidR="00525553">
        <w:rPr>
          <w:rFonts w:eastAsia="Calibri"/>
        </w:rPr>
        <w:t>.</w:t>
      </w:r>
      <w:r w:rsidR="00205305">
        <w:rPr>
          <w:rFonts w:eastAsia="Calibri"/>
        </w:rPr>
        <w:t>30</w:t>
      </w:r>
      <w:r w:rsidR="0024078E">
        <w:rPr>
          <w:rFonts w:eastAsia="Calibri"/>
        </w:rPr>
        <w:t>am</w:t>
      </w:r>
      <w:r w:rsidR="00525553">
        <w:rPr>
          <w:rFonts w:eastAsia="Calibri"/>
        </w:rPr>
        <w:t xml:space="preserve"> to </w:t>
      </w:r>
      <w:r w:rsidR="00057795">
        <w:rPr>
          <w:rFonts w:eastAsia="Calibri"/>
        </w:rPr>
        <w:t>5</w:t>
      </w:r>
      <w:r w:rsidR="00525553">
        <w:rPr>
          <w:rFonts w:eastAsia="Calibri"/>
        </w:rPr>
        <w:t>pm</w:t>
      </w:r>
      <w:r w:rsidR="003258D9">
        <w:rPr>
          <w:rFonts w:eastAsia="Calibri"/>
        </w:rPr>
        <w:t xml:space="preserve">, with </w:t>
      </w:r>
      <w:r w:rsidR="00F76A1A">
        <w:rPr>
          <w:rFonts w:eastAsia="Calibri"/>
        </w:rPr>
        <w:t xml:space="preserve">a </w:t>
      </w:r>
      <w:r w:rsidR="00057795">
        <w:rPr>
          <w:rFonts w:eastAsia="Calibri"/>
        </w:rPr>
        <w:t>1-hour</w:t>
      </w:r>
      <w:r w:rsidR="003258D9">
        <w:rPr>
          <w:rFonts w:eastAsia="Calibri"/>
        </w:rPr>
        <w:t xml:space="preserve"> </w:t>
      </w:r>
      <w:r w:rsidR="00F76A1A">
        <w:rPr>
          <w:rFonts w:eastAsia="Calibri"/>
        </w:rPr>
        <w:t>break</w:t>
      </w:r>
      <w:r w:rsidR="003258D9">
        <w:rPr>
          <w:rFonts w:eastAsia="Calibri"/>
        </w:rPr>
        <w:t>.</w:t>
      </w:r>
      <w:r w:rsidR="00332E6E">
        <w:rPr>
          <w:rFonts w:eastAsia="Calibri"/>
        </w:rPr>
        <w:t xml:space="preserve"> </w:t>
      </w:r>
      <w:r w:rsidR="00F76A1A">
        <w:rPr>
          <w:rFonts w:eastAsia="Calibri"/>
        </w:rPr>
        <w:t xml:space="preserve">Flexibility is required to cover </w:t>
      </w:r>
      <w:r w:rsidR="00057795">
        <w:rPr>
          <w:rFonts w:eastAsia="Calibri"/>
        </w:rPr>
        <w:t>holidays,</w:t>
      </w:r>
      <w:r w:rsidR="00F76A1A">
        <w:rPr>
          <w:rFonts w:eastAsia="Calibri"/>
        </w:rPr>
        <w:t xml:space="preserve"> and optional </w:t>
      </w:r>
      <w:r w:rsidR="00302308">
        <w:rPr>
          <w:rFonts w:eastAsia="Calibri"/>
        </w:rPr>
        <w:t xml:space="preserve">overtime is available for out of hours event bookings. </w:t>
      </w:r>
    </w:p>
    <w:p w14:paraId="1492307A" w14:textId="623C9605" w:rsidR="00525553" w:rsidRPr="00B26155" w:rsidRDefault="00CE5E12" w:rsidP="00B26155">
      <w:pPr>
        <w:spacing w:after="160" w:line="259" w:lineRule="auto"/>
        <w:rPr>
          <w:rFonts w:eastAsia="Calibri"/>
        </w:rPr>
      </w:pPr>
      <w:r>
        <w:rPr>
          <w:rFonts w:eastAsia="Calibri"/>
        </w:rPr>
        <w:t xml:space="preserve">Competitive </w:t>
      </w:r>
      <w:r w:rsidR="003755EF">
        <w:rPr>
          <w:rFonts w:eastAsia="Calibri"/>
        </w:rPr>
        <w:t>salary</w:t>
      </w:r>
      <w:r>
        <w:rPr>
          <w:rFonts w:eastAsia="Calibri"/>
        </w:rPr>
        <w:t xml:space="preserve"> </w:t>
      </w:r>
    </w:p>
    <w:p w14:paraId="475A85B9" w14:textId="35521B47" w:rsidR="004E0369" w:rsidRDefault="004E0369" w:rsidP="00EA1A43">
      <w:r>
        <w:t>Please send CV and covering letter to</w:t>
      </w:r>
      <w:r w:rsidR="00332E6E">
        <w:t xml:space="preserve"> the </w:t>
      </w:r>
      <w:r w:rsidR="00057795">
        <w:t>Flexible Workspace Manager</w:t>
      </w:r>
      <w:r w:rsidR="00332E6E">
        <w:t xml:space="preserve">, </w:t>
      </w:r>
      <w:r w:rsidR="0024078E">
        <w:t>Lorna Wright</w:t>
      </w:r>
      <w:r w:rsidR="00850BF5">
        <w:t xml:space="preserve"> </w:t>
      </w:r>
      <w:hyperlink r:id="rId10" w:history="1">
        <w:r w:rsidR="00850BF5" w:rsidRPr="00713A6F">
          <w:rPr>
            <w:rStyle w:val="Hyperlink"/>
          </w:rPr>
          <w:t>lorna@ashdownphillips.com</w:t>
        </w:r>
      </w:hyperlink>
      <w:r w:rsidR="00850BF5">
        <w:t xml:space="preserve"> </w:t>
      </w:r>
      <w:r w:rsidR="00332E6E">
        <w:t xml:space="preserve"> </w:t>
      </w:r>
      <w:r>
        <w:t xml:space="preserve"> </w:t>
      </w:r>
    </w:p>
    <w:p w14:paraId="1BD2BC37" w14:textId="77777777" w:rsidR="00062B73" w:rsidRPr="00062B73" w:rsidRDefault="00062B73" w:rsidP="00062B73">
      <w:r w:rsidRPr="00062B73">
        <w:t xml:space="preserve">Holiday – 23 days holiday increasing by a day for each year of service, capped at 25 days + 8 bank holidays. Additional benefits including 3 wellness days per annum. </w:t>
      </w:r>
    </w:p>
    <w:p w14:paraId="020EC818" w14:textId="77777777" w:rsidR="00062B73" w:rsidRDefault="00062B73" w:rsidP="00EA1A43"/>
    <w:p w14:paraId="6D337F20" w14:textId="77777777" w:rsidR="00A64BE3" w:rsidRDefault="00A64BE3" w:rsidP="00EA1A43"/>
    <w:p w14:paraId="14DDB076" w14:textId="77777777" w:rsidR="00A64BE3" w:rsidRPr="00614397" w:rsidRDefault="00A64BE3" w:rsidP="00EA1A43"/>
    <w:sectPr w:rsidR="00A64BE3" w:rsidRPr="00614397" w:rsidSect="000F4B91">
      <w:headerReference w:type="default" r:id="rId11"/>
      <w:headerReference w:type="first" r:id="rId12"/>
      <w:pgSz w:w="11906" w:h="16838"/>
      <w:pgMar w:top="1418" w:right="1466" w:bottom="1135" w:left="180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E80B" w14:textId="77777777" w:rsidR="00883D52" w:rsidRDefault="00883D52" w:rsidP="00614397">
      <w:pPr>
        <w:spacing w:after="0" w:line="240" w:lineRule="auto"/>
      </w:pPr>
      <w:r>
        <w:separator/>
      </w:r>
    </w:p>
  </w:endnote>
  <w:endnote w:type="continuationSeparator" w:id="0">
    <w:p w14:paraId="2EB0B0DC" w14:textId="77777777" w:rsidR="00883D52" w:rsidRDefault="00883D52" w:rsidP="00614397">
      <w:pPr>
        <w:spacing w:after="0" w:line="240" w:lineRule="auto"/>
      </w:pPr>
      <w:r>
        <w:continuationSeparator/>
      </w:r>
    </w:p>
  </w:endnote>
  <w:endnote w:type="continuationNotice" w:id="1">
    <w:p w14:paraId="32529984" w14:textId="77777777" w:rsidR="00883D52" w:rsidRDefault="00883D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E1B0" w14:textId="77777777" w:rsidR="00883D52" w:rsidRDefault="00883D52" w:rsidP="00614397">
      <w:pPr>
        <w:spacing w:after="0" w:line="240" w:lineRule="auto"/>
      </w:pPr>
      <w:r>
        <w:separator/>
      </w:r>
    </w:p>
  </w:footnote>
  <w:footnote w:type="continuationSeparator" w:id="0">
    <w:p w14:paraId="7F4953CF" w14:textId="77777777" w:rsidR="00883D52" w:rsidRDefault="00883D52" w:rsidP="00614397">
      <w:pPr>
        <w:spacing w:after="0" w:line="240" w:lineRule="auto"/>
      </w:pPr>
      <w:r>
        <w:continuationSeparator/>
      </w:r>
    </w:p>
  </w:footnote>
  <w:footnote w:type="continuationNotice" w:id="1">
    <w:p w14:paraId="019D4996" w14:textId="77777777" w:rsidR="00883D52" w:rsidRDefault="00883D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33EF" w14:textId="77777777" w:rsidR="00785B78" w:rsidRPr="00614397" w:rsidRDefault="00356DA6" w:rsidP="0097232D">
    <w:pPr>
      <w:jc w:val="right"/>
      <w:rPr>
        <w:rFonts w:cs="Arial"/>
        <w:b/>
        <w:sz w:val="28"/>
        <w:szCs w:val="28"/>
        <w:u w:val="single"/>
      </w:rPr>
    </w:pPr>
    <w:r>
      <w:rPr>
        <w:rFonts w:cs="Arial"/>
        <w:b/>
        <w:noProof/>
        <w:sz w:val="28"/>
        <w:szCs w:val="28"/>
        <w:lang w:eastAsia="en-GB"/>
      </w:rPr>
      <w:drawing>
        <wp:inline distT="0" distB="0" distL="0" distR="0" wp14:anchorId="76126526" wp14:editId="3ABF6614">
          <wp:extent cx="1181100" cy="552450"/>
          <wp:effectExtent l="0" t="0" r="0" b="0"/>
          <wp:docPr id="69" name="Picture 69" descr="AP&amp;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&amp;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F948" w14:textId="77777777" w:rsidR="00446DDF" w:rsidRDefault="00356DA6" w:rsidP="00446DDF">
    <w:pPr>
      <w:jc w:val="right"/>
      <w:rPr>
        <w:rFonts w:cs="Arial"/>
        <w:b/>
        <w:sz w:val="28"/>
        <w:szCs w:val="28"/>
        <w:u w:val="single"/>
      </w:rPr>
    </w:pPr>
    <w:r>
      <w:rPr>
        <w:rFonts w:cs="Arial"/>
        <w:b/>
        <w:noProof/>
        <w:sz w:val="28"/>
        <w:szCs w:val="28"/>
        <w:lang w:eastAsia="en-GB"/>
      </w:rPr>
      <w:drawing>
        <wp:inline distT="0" distB="0" distL="0" distR="0" wp14:anchorId="5BBBF018" wp14:editId="53F6B8F6">
          <wp:extent cx="1181100" cy="552450"/>
          <wp:effectExtent l="0" t="0" r="0" b="0"/>
          <wp:docPr id="70" name="Picture 70" descr="AP&amp;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P&amp;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FD20" w14:textId="141D0455" w:rsidR="00446DDF" w:rsidRPr="00332E6E" w:rsidRDefault="001A0409" w:rsidP="000F4B91">
    <w:pPr>
      <w:rPr>
        <w:rFonts w:cs="Arial"/>
        <w:b/>
        <w:sz w:val="28"/>
        <w:szCs w:val="28"/>
        <w:u w:val="single"/>
      </w:rPr>
    </w:pPr>
    <w:r w:rsidRPr="00332E6E">
      <w:rPr>
        <w:rFonts w:cs="Arial"/>
        <w:b/>
        <w:sz w:val="28"/>
        <w:szCs w:val="28"/>
        <w:u w:val="single"/>
      </w:rPr>
      <w:t>Receptionist</w:t>
    </w:r>
    <w:r w:rsidR="00446DDF" w:rsidRPr="00332E6E">
      <w:rPr>
        <w:rFonts w:cs="Arial"/>
        <w:b/>
        <w:sz w:val="28"/>
        <w:szCs w:val="28"/>
        <w:u w:val="single"/>
      </w:rPr>
      <w:t xml:space="preserve"> – </w:t>
    </w:r>
    <w:r w:rsidR="00332E6E">
      <w:rPr>
        <w:rFonts w:cs="Arial"/>
        <w:b/>
        <w:sz w:val="28"/>
        <w:szCs w:val="28"/>
        <w:u w:val="single"/>
      </w:rPr>
      <w:t xml:space="preserve">Milton Park Innovation Centre, </w:t>
    </w:r>
    <w:r w:rsidR="0097232D" w:rsidRPr="00332E6E">
      <w:rPr>
        <w:rFonts w:cs="Arial"/>
        <w:b/>
        <w:sz w:val="28"/>
        <w:szCs w:val="28"/>
        <w:u w:val="single"/>
      </w:rPr>
      <w:t>Milton Park</w:t>
    </w:r>
    <w:r w:rsidRPr="00332E6E">
      <w:rPr>
        <w:rFonts w:cs="Arial"/>
        <w:b/>
        <w:sz w:val="28"/>
        <w:szCs w:val="2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F9C"/>
    <w:multiLevelType w:val="hybridMultilevel"/>
    <w:tmpl w:val="9D08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0256"/>
    <w:multiLevelType w:val="hybridMultilevel"/>
    <w:tmpl w:val="978E97B8"/>
    <w:lvl w:ilvl="0" w:tplc="11D458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0698C"/>
    <w:multiLevelType w:val="hybridMultilevel"/>
    <w:tmpl w:val="D7EAED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A134A"/>
    <w:multiLevelType w:val="hybridMultilevel"/>
    <w:tmpl w:val="7EBA4020"/>
    <w:lvl w:ilvl="0" w:tplc="11D458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0E5A"/>
    <w:multiLevelType w:val="hybridMultilevel"/>
    <w:tmpl w:val="AEB8725E"/>
    <w:lvl w:ilvl="0" w:tplc="11D458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15E2D"/>
    <w:multiLevelType w:val="hybridMultilevel"/>
    <w:tmpl w:val="8FAE7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BF0684"/>
    <w:multiLevelType w:val="hybridMultilevel"/>
    <w:tmpl w:val="51B88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17186"/>
    <w:multiLevelType w:val="hybridMultilevel"/>
    <w:tmpl w:val="E93AE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65994"/>
    <w:multiLevelType w:val="hybridMultilevel"/>
    <w:tmpl w:val="8B50EFE8"/>
    <w:lvl w:ilvl="0" w:tplc="11D458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97682"/>
    <w:multiLevelType w:val="hybridMultilevel"/>
    <w:tmpl w:val="595EDA5C"/>
    <w:lvl w:ilvl="0" w:tplc="11D458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A6FA6"/>
    <w:multiLevelType w:val="hybridMultilevel"/>
    <w:tmpl w:val="FA4A8310"/>
    <w:lvl w:ilvl="0" w:tplc="11D458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D60B1"/>
    <w:multiLevelType w:val="hybridMultilevel"/>
    <w:tmpl w:val="D0C812EA"/>
    <w:lvl w:ilvl="0" w:tplc="697E66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8E6F9A"/>
    <w:multiLevelType w:val="hybridMultilevel"/>
    <w:tmpl w:val="CFD60350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3313D4"/>
    <w:multiLevelType w:val="hybridMultilevel"/>
    <w:tmpl w:val="E078F054"/>
    <w:lvl w:ilvl="0" w:tplc="11D458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42C43"/>
    <w:multiLevelType w:val="hybridMultilevel"/>
    <w:tmpl w:val="707E0F3A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66C03CA"/>
    <w:multiLevelType w:val="hybridMultilevel"/>
    <w:tmpl w:val="66AA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45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E17C5"/>
    <w:multiLevelType w:val="hybridMultilevel"/>
    <w:tmpl w:val="17707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37592"/>
    <w:multiLevelType w:val="hybridMultilevel"/>
    <w:tmpl w:val="8D403E6C"/>
    <w:lvl w:ilvl="0" w:tplc="11D458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9927814">
    <w:abstractNumId w:val="5"/>
  </w:num>
  <w:num w:numId="2" w16cid:durableId="697318687">
    <w:abstractNumId w:val="14"/>
  </w:num>
  <w:num w:numId="3" w16cid:durableId="223682591">
    <w:abstractNumId w:val="11"/>
  </w:num>
  <w:num w:numId="4" w16cid:durableId="1606881042">
    <w:abstractNumId w:val="15"/>
  </w:num>
  <w:num w:numId="5" w16cid:durableId="1801608183">
    <w:abstractNumId w:val="2"/>
  </w:num>
  <w:num w:numId="6" w16cid:durableId="1240407823">
    <w:abstractNumId w:val="8"/>
  </w:num>
  <w:num w:numId="7" w16cid:durableId="116799528">
    <w:abstractNumId w:val="12"/>
  </w:num>
  <w:num w:numId="8" w16cid:durableId="470099162">
    <w:abstractNumId w:val="17"/>
  </w:num>
  <w:num w:numId="9" w16cid:durableId="225654420">
    <w:abstractNumId w:val="4"/>
  </w:num>
  <w:num w:numId="10" w16cid:durableId="243494613">
    <w:abstractNumId w:val="3"/>
  </w:num>
  <w:num w:numId="11" w16cid:durableId="1345593525">
    <w:abstractNumId w:val="10"/>
  </w:num>
  <w:num w:numId="12" w16cid:durableId="723064111">
    <w:abstractNumId w:val="9"/>
  </w:num>
  <w:num w:numId="13" w16cid:durableId="1612466872">
    <w:abstractNumId w:val="13"/>
  </w:num>
  <w:num w:numId="14" w16cid:durableId="844513471">
    <w:abstractNumId w:val="16"/>
  </w:num>
  <w:num w:numId="15" w16cid:durableId="1986811857">
    <w:abstractNumId w:val="1"/>
  </w:num>
  <w:num w:numId="16" w16cid:durableId="2101489896">
    <w:abstractNumId w:val="0"/>
  </w:num>
  <w:num w:numId="17" w16cid:durableId="939684129">
    <w:abstractNumId w:val="7"/>
  </w:num>
  <w:num w:numId="18" w16cid:durableId="1739935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20"/>
    <w:rsid w:val="00057795"/>
    <w:rsid w:val="00062B73"/>
    <w:rsid w:val="00067B90"/>
    <w:rsid w:val="0007100B"/>
    <w:rsid w:val="00073527"/>
    <w:rsid w:val="0008313D"/>
    <w:rsid w:val="00092C43"/>
    <w:rsid w:val="000C41BE"/>
    <w:rsid w:val="000D0520"/>
    <w:rsid w:val="000D4CC4"/>
    <w:rsid w:val="000F3CE9"/>
    <w:rsid w:val="000F4B91"/>
    <w:rsid w:val="00104035"/>
    <w:rsid w:val="0010792D"/>
    <w:rsid w:val="0016599A"/>
    <w:rsid w:val="00166274"/>
    <w:rsid w:val="00191646"/>
    <w:rsid w:val="001A0409"/>
    <w:rsid w:val="001A5068"/>
    <w:rsid w:val="001A5E31"/>
    <w:rsid w:val="001C40E0"/>
    <w:rsid w:val="001D7523"/>
    <w:rsid w:val="001F67B3"/>
    <w:rsid w:val="001F6B83"/>
    <w:rsid w:val="00205305"/>
    <w:rsid w:val="0024078E"/>
    <w:rsid w:val="002450F6"/>
    <w:rsid w:val="002463E6"/>
    <w:rsid w:val="002747D0"/>
    <w:rsid w:val="002912DC"/>
    <w:rsid w:val="002F303F"/>
    <w:rsid w:val="00302308"/>
    <w:rsid w:val="00302615"/>
    <w:rsid w:val="003045EF"/>
    <w:rsid w:val="00324F3B"/>
    <w:rsid w:val="003258D9"/>
    <w:rsid w:val="00332E6E"/>
    <w:rsid w:val="00356DA6"/>
    <w:rsid w:val="00374B5F"/>
    <w:rsid w:val="003755EF"/>
    <w:rsid w:val="00383F9F"/>
    <w:rsid w:val="003A1406"/>
    <w:rsid w:val="003C707C"/>
    <w:rsid w:val="003D4375"/>
    <w:rsid w:val="003E2E26"/>
    <w:rsid w:val="003E75D5"/>
    <w:rsid w:val="003F0D5A"/>
    <w:rsid w:val="00422338"/>
    <w:rsid w:val="00423460"/>
    <w:rsid w:val="00446DDF"/>
    <w:rsid w:val="00453925"/>
    <w:rsid w:val="0048587B"/>
    <w:rsid w:val="0048644D"/>
    <w:rsid w:val="004936A6"/>
    <w:rsid w:val="004B09F0"/>
    <w:rsid w:val="004B71F7"/>
    <w:rsid w:val="004E0369"/>
    <w:rsid w:val="004F6D0D"/>
    <w:rsid w:val="00512EA7"/>
    <w:rsid w:val="0052505F"/>
    <w:rsid w:val="00525553"/>
    <w:rsid w:val="005323D5"/>
    <w:rsid w:val="00545850"/>
    <w:rsid w:val="00556B99"/>
    <w:rsid w:val="00584B33"/>
    <w:rsid w:val="00596953"/>
    <w:rsid w:val="005F20D1"/>
    <w:rsid w:val="00612568"/>
    <w:rsid w:val="00614397"/>
    <w:rsid w:val="00620475"/>
    <w:rsid w:val="006348D8"/>
    <w:rsid w:val="006736FB"/>
    <w:rsid w:val="00676E24"/>
    <w:rsid w:val="0068275F"/>
    <w:rsid w:val="006906E0"/>
    <w:rsid w:val="006A6B78"/>
    <w:rsid w:val="006D709B"/>
    <w:rsid w:val="006E0014"/>
    <w:rsid w:val="00763056"/>
    <w:rsid w:val="00770387"/>
    <w:rsid w:val="007766B4"/>
    <w:rsid w:val="00784A50"/>
    <w:rsid w:val="00785806"/>
    <w:rsid w:val="00785B78"/>
    <w:rsid w:val="0079251D"/>
    <w:rsid w:val="00794E2F"/>
    <w:rsid w:val="007A3487"/>
    <w:rsid w:val="007D1461"/>
    <w:rsid w:val="007E02C3"/>
    <w:rsid w:val="007E10F5"/>
    <w:rsid w:val="007E52F5"/>
    <w:rsid w:val="00806735"/>
    <w:rsid w:val="00807A6A"/>
    <w:rsid w:val="00824C91"/>
    <w:rsid w:val="00850BF5"/>
    <w:rsid w:val="00852A17"/>
    <w:rsid w:val="00857E3F"/>
    <w:rsid w:val="00883D52"/>
    <w:rsid w:val="00891550"/>
    <w:rsid w:val="00892DF5"/>
    <w:rsid w:val="008956EC"/>
    <w:rsid w:val="008A3A8C"/>
    <w:rsid w:val="008B28FA"/>
    <w:rsid w:val="008B7CEC"/>
    <w:rsid w:val="008C6C38"/>
    <w:rsid w:val="008F337B"/>
    <w:rsid w:val="00925BE2"/>
    <w:rsid w:val="00927B3C"/>
    <w:rsid w:val="00940B13"/>
    <w:rsid w:val="00947DF1"/>
    <w:rsid w:val="00960E8E"/>
    <w:rsid w:val="00961674"/>
    <w:rsid w:val="009660AA"/>
    <w:rsid w:val="0097232D"/>
    <w:rsid w:val="009A0B57"/>
    <w:rsid w:val="009A0E88"/>
    <w:rsid w:val="009A1CD3"/>
    <w:rsid w:val="009A6FCF"/>
    <w:rsid w:val="009D6050"/>
    <w:rsid w:val="00A03E2F"/>
    <w:rsid w:val="00A21345"/>
    <w:rsid w:val="00A46152"/>
    <w:rsid w:val="00A46D06"/>
    <w:rsid w:val="00A60805"/>
    <w:rsid w:val="00A64BE3"/>
    <w:rsid w:val="00A76C3A"/>
    <w:rsid w:val="00A8060E"/>
    <w:rsid w:val="00A900E8"/>
    <w:rsid w:val="00AC4F60"/>
    <w:rsid w:val="00AD42E8"/>
    <w:rsid w:val="00AD45C0"/>
    <w:rsid w:val="00AE1EF7"/>
    <w:rsid w:val="00AF5624"/>
    <w:rsid w:val="00B00B3E"/>
    <w:rsid w:val="00B070EC"/>
    <w:rsid w:val="00B1566F"/>
    <w:rsid w:val="00B15FDE"/>
    <w:rsid w:val="00B22EF5"/>
    <w:rsid w:val="00B26155"/>
    <w:rsid w:val="00B63BBA"/>
    <w:rsid w:val="00B71649"/>
    <w:rsid w:val="00B85482"/>
    <w:rsid w:val="00B959C5"/>
    <w:rsid w:val="00BA5541"/>
    <w:rsid w:val="00BC6670"/>
    <w:rsid w:val="00BD5AE8"/>
    <w:rsid w:val="00BE533F"/>
    <w:rsid w:val="00C34111"/>
    <w:rsid w:val="00C6140B"/>
    <w:rsid w:val="00C75E97"/>
    <w:rsid w:val="00C812B6"/>
    <w:rsid w:val="00CC0ECE"/>
    <w:rsid w:val="00CD295B"/>
    <w:rsid w:val="00CD45C8"/>
    <w:rsid w:val="00CE309B"/>
    <w:rsid w:val="00CE5E12"/>
    <w:rsid w:val="00D02DA4"/>
    <w:rsid w:val="00D14653"/>
    <w:rsid w:val="00D352E3"/>
    <w:rsid w:val="00D60872"/>
    <w:rsid w:val="00D7667E"/>
    <w:rsid w:val="00D76972"/>
    <w:rsid w:val="00D93144"/>
    <w:rsid w:val="00DA4BA4"/>
    <w:rsid w:val="00DC7899"/>
    <w:rsid w:val="00DD372F"/>
    <w:rsid w:val="00E11D14"/>
    <w:rsid w:val="00E1437C"/>
    <w:rsid w:val="00E1628F"/>
    <w:rsid w:val="00E16E1C"/>
    <w:rsid w:val="00E43C04"/>
    <w:rsid w:val="00E7529D"/>
    <w:rsid w:val="00E84736"/>
    <w:rsid w:val="00E91F65"/>
    <w:rsid w:val="00EA1A43"/>
    <w:rsid w:val="00EA61D6"/>
    <w:rsid w:val="00EB66A6"/>
    <w:rsid w:val="00EE7617"/>
    <w:rsid w:val="00EF0AC9"/>
    <w:rsid w:val="00F05812"/>
    <w:rsid w:val="00F147DB"/>
    <w:rsid w:val="00F239F1"/>
    <w:rsid w:val="00F3105C"/>
    <w:rsid w:val="00F428E3"/>
    <w:rsid w:val="00F5706D"/>
    <w:rsid w:val="00F70FE6"/>
    <w:rsid w:val="00F726E4"/>
    <w:rsid w:val="00F76A1A"/>
    <w:rsid w:val="00FB1415"/>
    <w:rsid w:val="00FB242F"/>
    <w:rsid w:val="00FD048E"/>
    <w:rsid w:val="00FE39CA"/>
    <w:rsid w:val="00FE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C6F76"/>
  <w15:docId w15:val="{899E430D-6A40-409E-935C-0FFF015D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520"/>
    <w:pPr>
      <w:ind w:left="720"/>
      <w:contextualSpacing/>
    </w:pPr>
  </w:style>
  <w:style w:type="paragraph" w:styleId="NormalWeb">
    <w:name w:val="Normal (Web)"/>
    <w:basedOn w:val="Normal"/>
    <w:rsid w:val="00EA1A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msolistparagraph0">
    <w:name w:val="msolistparagraph"/>
    <w:basedOn w:val="Normal"/>
    <w:rsid w:val="0068275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6143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4397"/>
    <w:rPr>
      <w:rFonts w:ascii="Calibri" w:hAnsi="Calibri"/>
      <w:sz w:val="22"/>
      <w:szCs w:val="22"/>
      <w:lang w:val="en-GB"/>
    </w:rPr>
  </w:style>
  <w:style w:type="paragraph" w:styleId="Footer">
    <w:name w:val="footer"/>
    <w:basedOn w:val="Normal"/>
    <w:link w:val="FooterChar"/>
    <w:rsid w:val="006143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14397"/>
    <w:rPr>
      <w:rFonts w:ascii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AD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42E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4E036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5305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40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orna@ashdownphillip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9a8231-1bdb-4d60-8a42-945666a14220">
      <Terms xmlns="http://schemas.microsoft.com/office/infopath/2007/PartnerControls"/>
    </lcf76f155ced4ddcb4097134ff3c332f>
    <TaxCatchAll xmlns="beb69f9a-3af0-4381-a93a-b1ad43c25a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8458F36D09345B85589F24A072E21" ma:contentTypeVersion="19" ma:contentTypeDescription="Create a new document." ma:contentTypeScope="" ma:versionID="cdce121c2a6c73b64cbc0b14f28cbd8c">
  <xsd:schema xmlns:xsd="http://www.w3.org/2001/XMLSchema" xmlns:xs="http://www.w3.org/2001/XMLSchema" xmlns:p="http://schemas.microsoft.com/office/2006/metadata/properties" xmlns:ns2="4b9a8231-1bdb-4d60-8a42-945666a14220" xmlns:ns3="beb69f9a-3af0-4381-a93a-b1ad43c25adb" targetNamespace="http://schemas.microsoft.com/office/2006/metadata/properties" ma:root="true" ma:fieldsID="4367a3fc0b211463f8cdca7f82d8b231" ns2:_="" ns3:_="">
    <xsd:import namespace="4b9a8231-1bdb-4d60-8a42-945666a14220"/>
    <xsd:import namespace="beb69f9a-3af0-4381-a93a-b1ad43c25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a8231-1bdb-4d60-8a42-945666a1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4969d6-efd8-47cd-92c9-55beb961f1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69f9a-3af0-4381-a93a-b1ad43c25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96b0ca-8ead-4be1-a1b2-17911acb5f47}" ma:internalName="TaxCatchAll" ma:showField="CatchAllData" ma:web="beb69f9a-3af0-4381-a93a-b1ad43c25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25672-D091-4EE1-AE0B-60FB07CC0E6B}">
  <ds:schemaRefs>
    <ds:schemaRef ds:uri="http://schemas.microsoft.com/office/2006/metadata/properties"/>
    <ds:schemaRef ds:uri="http://schemas.microsoft.com/office/infopath/2007/PartnerControls"/>
    <ds:schemaRef ds:uri="4b9a8231-1bdb-4d60-8a42-945666a14220"/>
    <ds:schemaRef ds:uri="beb69f9a-3af0-4381-a93a-b1ad43c25adb"/>
  </ds:schemaRefs>
</ds:datastoreItem>
</file>

<file path=customXml/itemProps2.xml><?xml version="1.0" encoding="utf-8"?>
<ds:datastoreItem xmlns:ds="http://schemas.openxmlformats.org/officeDocument/2006/customXml" ds:itemID="{879F1FED-71AF-490E-BFB7-6CEBAE793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a8231-1bdb-4d60-8a42-945666a14220"/>
    <ds:schemaRef ds:uri="beb69f9a-3af0-4381-a93a-b1ad43c25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23DB45-51EA-4180-9080-4E69302B88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Purpose -</vt:lpstr>
    </vt:vector>
  </TitlesOfParts>
  <Company>Microsoft</Company>
  <LinksUpToDate>false</LinksUpToDate>
  <CharactersWithSpaces>2591</CharactersWithSpaces>
  <SharedDoc>false</SharedDoc>
  <HLinks>
    <vt:vector size="6" baseType="variant">
      <vt:variant>
        <vt:i4>6881350</vt:i4>
      </vt:variant>
      <vt:variant>
        <vt:i4>0</vt:i4>
      </vt:variant>
      <vt:variant>
        <vt:i4>0</vt:i4>
      </vt:variant>
      <vt:variant>
        <vt:i4>5</vt:i4>
      </vt:variant>
      <vt:variant>
        <vt:lpwstr>mailto:lynette@ashdownphillips.com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Purpose -</dc:title>
  <dc:creator>Graham Vaughan</dc:creator>
  <cp:lastModifiedBy>Lorna Wright-Phillips</cp:lastModifiedBy>
  <cp:revision>4</cp:revision>
  <cp:lastPrinted>2017-05-24T16:53:00Z</cp:lastPrinted>
  <dcterms:created xsi:type="dcterms:W3CDTF">2025-11-26T12:46:00Z</dcterms:created>
  <dcterms:modified xsi:type="dcterms:W3CDTF">2025-12-17T15:52:00Z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0x0101002968458F36D09345B85589F24A072E21</vt:lpwstr>
  </property>
  <property fmtid="{D5CDD505-2E9C-101B-9397-08002B2CF9AE}" pid="3" name="MediaServiceImageTags">
    <vt:lpwstr/>
  </property>
</Properties>
</file>